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580" w:rsidRPr="00077FBD" w:rsidRDefault="00077FBD" w:rsidP="00B50C36">
      <w:pPr>
        <w:pStyle w:val="Geenafstand"/>
        <w:rPr>
          <w:sz w:val="28"/>
          <w:szCs w:val="28"/>
          <w:u w:val="single"/>
        </w:rPr>
      </w:pPr>
      <w:r w:rsidRPr="00077FBD">
        <w:rPr>
          <w:sz w:val="28"/>
          <w:szCs w:val="28"/>
          <w:u w:val="single"/>
        </w:rPr>
        <w:t xml:space="preserve">Beleidsplan </w:t>
      </w:r>
      <w:r w:rsidR="0059337B" w:rsidRPr="00077FBD">
        <w:rPr>
          <w:sz w:val="28"/>
          <w:szCs w:val="28"/>
          <w:u w:val="single"/>
        </w:rPr>
        <w:t>Stichting</w:t>
      </w:r>
      <w:r w:rsidRPr="00077FBD">
        <w:rPr>
          <w:sz w:val="28"/>
          <w:szCs w:val="28"/>
          <w:u w:val="single"/>
        </w:rPr>
        <w:t xml:space="preserve"> Antroposofisch Centrum Haarlem</w:t>
      </w:r>
      <w:r w:rsidR="00361186" w:rsidRPr="00077FBD">
        <w:rPr>
          <w:sz w:val="28"/>
          <w:szCs w:val="28"/>
          <w:u w:val="single"/>
        </w:rPr>
        <w:t xml:space="preserve"> </w:t>
      </w:r>
    </w:p>
    <w:p w:rsidR="00944A10" w:rsidRPr="00C544D8" w:rsidRDefault="00F262E2" w:rsidP="00F404B5">
      <w:pPr>
        <w:pStyle w:val="Geenafstand"/>
        <w:rPr>
          <w:sz w:val="22"/>
        </w:rPr>
      </w:pPr>
      <w:r w:rsidRPr="00C544D8">
        <w:rPr>
          <w:sz w:val="22"/>
        </w:rPr>
        <w:t xml:space="preserve">De </w:t>
      </w:r>
      <w:r w:rsidRPr="00C544D8">
        <w:rPr>
          <w:i/>
          <w:sz w:val="22"/>
        </w:rPr>
        <w:t>Stichting Antroposofisch Centrum Haarlem</w:t>
      </w:r>
      <w:r w:rsidRPr="00C544D8">
        <w:rPr>
          <w:sz w:val="22"/>
        </w:rPr>
        <w:t xml:space="preserve"> (hierna: de Stichting) is statutair opgericht op </w:t>
      </w:r>
      <w:r w:rsidR="00A37AB4" w:rsidRPr="00C544D8">
        <w:rPr>
          <w:sz w:val="22"/>
        </w:rPr>
        <w:t>10 mei 1984</w:t>
      </w:r>
      <w:r w:rsidRPr="00C544D8">
        <w:rPr>
          <w:sz w:val="22"/>
        </w:rPr>
        <w:t xml:space="preserve">. De stichting is geregistreerd bij de Kamer van Koophandel onder nr. </w:t>
      </w:r>
      <w:r w:rsidR="00A37AB4" w:rsidRPr="00C544D8">
        <w:rPr>
          <w:sz w:val="22"/>
        </w:rPr>
        <w:t>4</w:t>
      </w:r>
      <w:r w:rsidRPr="00C544D8">
        <w:rPr>
          <w:sz w:val="22"/>
        </w:rPr>
        <w:t xml:space="preserve">12239214. </w:t>
      </w:r>
      <w:r w:rsidR="00C544D8">
        <w:rPr>
          <w:sz w:val="22"/>
        </w:rPr>
        <w:br/>
      </w:r>
      <w:r w:rsidR="007343AB" w:rsidRPr="00C544D8">
        <w:rPr>
          <w:sz w:val="22"/>
        </w:rPr>
        <w:t xml:space="preserve">Het onderstaande </w:t>
      </w:r>
      <w:r w:rsidR="004D2040" w:rsidRPr="00C544D8">
        <w:rPr>
          <w:i/>
          <w:sz w:val="22"/>
        </w:rPr>
        <w:t>beleidsplan</w:t>
      </w:r>
      <w:r w:rsidR="004D2040" w:rsidRPr="00C544D8">
        <w:rPr>
          <w:sz w:val="22"/>
        </w:rPr>
        <w:t xml:space="preserve"> heeft betrekking op de periode </w:t>
      </w:r>
      <w:r w:rsidR="004D2040" w:rsidRPr="00077FBD">
        <w:rPr>
          <w:sz w:val="22"/>
        </w:rPr>
        <w:t>201</w:t>
      </w:r>
      <w:r w:rsidR="00A37AB4" w:rsidRPr="00077FBD">
        <w:rPr>
          <w:sz w:val="22"/>
        </w:rPr>
        <w:t>5</w:t>
      </w:r>
      <w:r w:rsidR="004D2040" w:rsidRPr="00077FBD">
        <w:rPr>
          <w:sz w:val="22"/>
        </w:rPr>
        <w:t>-201</w:t>
      </w:r>
      <w:r w:rsidR="00A37AB4" w:rsidRPr="00077FBD">
        <w:rPr>
          <w:sz w:val="22"/>
        </w:rPr>
        <w:t>6</w:t>
      </w:r>
      <w:r w:rsidR="004D2040" w:rsidRPr="00C544D8">
        <w:rPr>
          <w:sz w:val="22"/>
        </w:rPr>
        <w:t>. Dit plan</w:t>
      </w:r>
      <w:r w:rsidR="005C58C1" w:rsidRPr="00C544D8">
        <w:rPr>
          <w:sz w:val="22"/>
        </w:rPr>
        <w:t xml:space="preserve"> – dat door het Stichtingsbestuur is goedgekeurd - </w:t>
      </w:r>
      <w:r w:rsidR="004D2040" w:rsidRPr="00C544D8">
        <w:rPr>
          <w:sz w:val="22"/>
        </w:rPr>
        <w:t>is vooral</w:t>
      </w:r>
      <w:r w:rsidR="007343AB" w:rsidRPr="00C544D8">
        <w:rPr>
          <w:sz w:val="22"/>
        </w:rPr>
        <w:t>s</w:t>
      </w:r>
      <w:r w:rsidR="004D2040" w:rsidRPr="00C544D8">
        <w:rPr>
          <w:sz w:val="22"/>
        </w:rPr>
        <w:t xml:space="preserve">nog summier, </w:t>
      </w:r>
      <w:r w:rsidRPr="00C544D8">
        <w:rPr>
          <w:sz w:val="22"/>
        </w:rPr>
        <w:t xml:space="preserve">omdat </w:t>
      </w:r>
      <w:r w:rsidR="0059337B" w:rsidRPr="00C544D8">
        <w:rPr>
          <w:sz w:val="22"/>
        </w:rPr>
        <w:t xml:space="preserve">de </w:t>
      </w:r>
      <w:r w:rsidR="00361186" w:rsidRPr="00C544D8">
        <w:rPr>
          <w:sz w:val="22"/>
        </w:rPr>
        <w:t xml:space="preserve">bouw en de </w:t>
      </w:r>
      <w:r w:rsidR="004D2040" w:rsidRPr="00C544D8">
        <w:rPr>
          <w:sz w:val="22"/>
        </w:rPr>
        <w:t xml:space="preserve">ontwikkeling van het </w:t>
      </w:r>
      <w:r w:rsidR="00361186" w:rsidRPr="00C544D8">
        <w:rPr>
          <w:sz w:val="22"/>
        </w:rPr>
        <w:t xml:space="preserve">Antroposofisch </w:t>
      </w:r>
      <w:r w:rsidR="004D2040" w:rsidRPr="00C544D8">
        <w:rPr>
          <w:sz w:val="22"/>
        </w:rPr>
        <w:t>Cen</w:t>
      </w:r>
      <w:r w:rsidR="00361186" w:rsidRPr="00C544D8">
        <w:rPr>
          <w:sz w:val="22"/>
        </w:rPr>
        <w:t xml:space="preserve">trum </w:t>
      </w:r>
      <w:r w:rsidRPr="00C544D8">
        <w:rPr>
          <w:sz w:val="22"/>
        </w:rPr>
        <w:t>nog in de beginfase verke</w:t>
      </w:r>
      <w:r w:rsidR="00F404B5" w:rsidRPr="00C544D8">
        <w:rPr>
          <w:sz w:val="22"/>
        </w:rPr>
        <w:t>ren</w:t>
      </w:r>
      <w:r w:rsidRPr="00C544D8">
        <w:rPr>
          <w:sz w:val="22"/>
        </w:rPr>
        <w:t xml:space="preserve"> en omdat de </w:t>
      </w:r>
      <w:r w:rsidR="005C58C1" w:rsidRPr="00C544D8">
        <w:rPr>
          <w:sz w:val="22"/>
        </w:rPr>
        <w:t>stichtings</w:t>
      </w:r>
      <w:r w:rsidRPr="00C544D8">
        <w:rPr>
          <w:sz w:val="22"/>
        </w:rPr>
        <w:t xml:space="preserve">statuten pas onlangs konden worden aangepast. </w:t>
      </w:r>
      <w:r w:rsidR="00944A10" w:rsidRPr="00C544D8">
        <w:rPr>
          <w:sz w:val="22"/>
        </w:rPr>
        <w:t xml:space="preserve">Om die reden wordt hierna vooral aandacht besteed aan doel en taak van de Stichting en de activiteiten op korte termijn. En om dezelfde reden wordt </w:t>
      </w:r>
      <w:r w:rsidR="005C58C1" w:rsidRPr="00C544D8">
        <w:rPr>
          <w:sz w:val="22"/>
        </w:rPr>
        <w:t xml:space="preserve">thans </w:t>
      </w:r>
      <w:r w:rsidR="00944A10" w:rsidRPr="00C544D8">
        <w:rPr>
          <w:sz w:val="22"/>
        </w:rPr>
        <w:t xml:space="preserve">nog afgezien van de publicatie van de balans en de staat van baten </w:t>
      </w:r>
      <w:r w:rsidR="005C58C1" w:rsidRPr="00C544D8">
        <w:rPr>
          <w:sz w:val="22"/>
        </w:rPr>
        <w:t xml:space="preserve">en </w:t>
      </w:r>
      <w:r w:rsidR="00944A10" w:rsidRPr="00C544D8">
        <w:rPr>
          <w:sz w:val="22"/>
        </w:rPr>
        <w:t xml:space="preserve">lasten. </w:t>
      </w:r>
    </w:p>
    <w:p w:rsidR="00F404B5" w:rsidRPr="00C544D8" w:rsidRDefault="00F262E2" w:rsidP="00F404B5">
      <w:pPr>
        <w:pStyle w:val="Geenafstand"/>
        <w:rPr>
          <w:sz w:val="22"/>
          <w:u w:val="single"/>
        </w:rPr>
      </w:pPr>
      <w:r w:rsidRPr="00C544D8">
        <w:rPr>
          <w:sz w:val="22"/>
        </w:rPr>
        <w:t xml:space="preserve">Behalve dit beleidsplan </w:t>
      </w:r>
      <w:r w:rsidR="0059337B" w:rsidRPr="00C544D8">
        <w:rPr>
          <w:sz w:val="22"/>
        </w:rPr>
        <w:t xml:space="preserve">is er een website </w:t>
      </w:r>
      <w:hyperlink r:id="rId7" w:history="1">
        <w:r w:rsidR="0059337B" w:rsidRPr="00C544D8">
          <w:rPr>
            <w:rStyle w:val="Hyperlink"/>
            <w:sz w:val="22"/>
          </w:rPr>
          <w:t>http://www.antroposofischcentrumhaarlem.info/</w:t>
        </w:r>
      </w:hyperlink>
      <w:r w:rsidR="00077FBD">
        <w:rPr>
          <w:sz w:val="22"/>
        </w:rPr>
        <w:t xml:space="preserve">  </w:t>
      </w:r>
      <w:r w:rsidR="00077FBD">
        <w:rPr>
          <w:sz w:val="22"/>
        </w:rPr>
        <w:br/>
      </w:r>
      <w:r w:rsidR="0059337B" w:rsidRPr="00C544D8">
        <w:rPr>
          <w:sz w:val="22"/>
        </w:rPr>
        <w:t>Daar vindt men me</w:t>
      </w:r>
      <w:r w:rsidR="00F404B5" w:rsidRPr="00C544D8">
        <w:rPr>
          <w:sz w:val="22"/>
        </w:rPr>
        <w:t>er over de bouwvoortgang en de verdere ontwikkelingen</w:t>
      </w:r>
      <w:r w:rsidR="00B210C7" w:rsidRPr="00C544D8">
        <w:rPr>
          <w:sz w:val="22"/>
        </w:rPr>
        <w:t xml:space="preserve"> </w:t>
      </w:r>
      <w:r w:rsidR="007343AB" w:rsidRPr="00C544D8">
        <w:rPr>
          <w:sz w:val="22"/>
        </w:rPr>
        <w:t xml:space="preserve">met betrekking tot het </w:t>
      </w:r>
      <w:r w:rsidR="00B210C7" w:rsidRPr="00C544D8">
        <w:rPr>
          <w:sz w:val="22"/>
        </w:rPr>
        <w:t>centrum</w:t>
      </w:r>
      <w:r w:rsidR="00F404B5" w:rsidRPr="00C544D8">
        <w:rPr>
          <w:sz w:val="22"/>
        </w:rPr>
        <w:t xml:space="preserve">. </w:t>
      </w:r>
      <w:r w:rsidR="0059337B" w:rsidRPr="00C544D8">
        <w:rPr>
          <w:sz w:val="22"/>
        </w:rPr>
        <w:t>Er wordt naar gestreefd zowel het beleidsplan als de website actueel te houden.</w:t>
      </w:r>
      <w:r w:rsidR="00F404B5" w:rsidRPr="00C544D8">
        <w:rPr>
          <w:sz w:val="22"/>
        </w:rPr>
        <w:t xml:space="preserve"> </w:t>
      </w:r>
      <w:r w:rsidR="00B210C7" w:rsidRPr="00C544D8">
        <w:rPr>
          <w:sz w:val="22"/>
        </w:rPr>
        <w:t>Tevens wordt gedurende de bouwfase periodiek een ‘Bouwbrief’ gezonden aan belangstellenden in de voortgang.</w:t>
      </w:r>
    </w:p>
    <w:p w:rsidR="00F404B5" w:rsidRPr="00C544D8" w:rsidRDefault="00F404B5" w:rsidP="00F404B5">
      <w:pPr>
        <w:pStyle w:val="Geenafstand"/>
        <w:rPr>
          <w:sz w:val="22"/>
          <w:u w:val="single"/>
        </w:rPr>
      </w:pPr>
      <w:r w:rsidRPr="00C544D8">
        <w:rPr>
          <w:sz w:val="22"/>
          <w:u w:val="single"/>
        </w:rPr>
        <w:t>Stichtingsbestuu</w:t>
      </w:r>
      <w:r w:rsidR="007343AB" w:rsidRPr="00C544D8">
        <w:rPr>
          <w:sz w:val="22"/>
          <w:u w:val="single"/>
        </w:rPr>
        <w:t>r</w:t>
      </w:r>
    </w:p>
    <w:p w:rsidR="00077FBD" w:rsidRDefault="00F404B5" w:rsidP="00077FBD">
      <w:pPr>
        <w:pStyle w:val="Geenafstand"/>
        <w:rPr>
          <w:sz w:val="22"/>
        </w:rPr>
      </w:pPr>
      <w:r w:rsidRPr="00C544D8">
        <w:rPr>
          <w:sz w:val="22"/>
        </w:rPr>
        <w:t xml:space="preserve">Het bestuur van de Stichting bestaat uit de volgende personen:   </w:t>
      </w:r>
    </w:p>
    <w:p w:rsidR="00672EAC" w:rsidRPr="00077FBD" w:rsidRDefault="00077FBD" w:rsidP="00077FBD">
      <w:pPr>
        <w:pStyle w:val="Geenafstand"/>
        <w:rPr>
          <w:sz w:val="22"/>
        </w:rPr>
      </w:pPr>
      <w:r>
        <w:rPr>
          <w:sz w:val="22"/>
        </w:rPr>
        <w:t>De heer L.C. Putter (voorzitter)</w:t>
      </w:r>
      <w:r>
        <w:rPr>
          <w:sz w:val="22"/>
        </w:rPr>
        <w:br/>
      </w:r>
      <w:r w:rsidRPr="00C544D8">
        <w:rPr>
          <w:sz w:val="22"/>
        </w:rPr>
        <w:t>De heer R. van der Ploeg (secretaris)</w:t>
      </w:r>
      <w:r>
        <w:rPr>
          <w:sz w:val="22"/>
        </w:rPr>
        <w:br/>
      </w:r>
      <w:r w:rsidRPr="00C544D8">
        <w:rPr>
          <w:sz w:val="22"/>
        </w:rPr>
        <w:t>De heer Ch. A. Zwart (penningmeester)</w:t>
      </w:r>
      <w:r w:rsidR="00F404B5" w:rsidRPr="00077FBD">
        <w:rPr>
          <w:sz w:val="22"/>
        </w:rPr>
        <w:t xml:space="preserve"> </w:t>
      </w:r>
      <w:r>
        <w:rPr>
          <w:sz w:val="22"/>
        </w:rPr>
        <w:br/>
      </w:r>
      <w:r w:rsidR="00C33491" w:rsidRPr="00077FBD">
        <w:rPr>
          <w:sz w:val="22"/>
        </w:rPr>
        <w:t>Mevrouw M. van Houwelingen</w:t>
      </w:r>
      <w:r>
        <w:rPr>
          <w:sz w:val="22"/>
        </w:rPr>
        <w:t xml:space="preserve"> (lid)</w:t>
      </w:r>
      <w:r>
        <w:rPr>
          <w:sz w:val="22"/>
        </w:rPr>
        <w:br/>
      </w:r>
      <w:r w:rsidR="00C33491" w:rsidRPr="00077FBD">
        <w:rPr>
          <w:sz w:val="22"/>
        </w:rPr>
        <w:t>Mevrouw A.M. Kraakman</w:t>
      </w:r>
      <w:r>
        <w:rPr>
          <w:sz w:val="22"/>
        </w:rPr>
        <w:t xml:space="preserve">  (lid)</w:t>
      </w:r>
    </w:p>
    <w:p w:rsidR="00361186" w:rsidRPr="00C544D8" w:rsidRDefault="00361186" w:rsidP="00B50C36">
      <w:pPr>
        <w:pStyle w:val="Geenafstand"/>
        <w:rPr>
          <w:sz w:val="22"/>
          <w:u w:val="single"/>
        </w:rPr>
      </w:pPr>
      <w:r w:rsidRPr="00C544D8">
        <w:rPr>
          <w:sz w:val="22"/>
          <w:u w:val="single"/>
        </w:rPr>
        <w:t>Stichting</w:t>
      </w:r>
      <w:r w:rsidR="007343AB" w:rsidRPr="00C544D8">
        <w:rPr>
          <w:sz w:val="22"/>
          <w:u w:val="single"/>
        </w:rPr>
        <w:t>sdoel</w:t>
      </w:r>
      <w:r w:rsidR="0059337B" w:rsidRPr="00C544D8">
        <w:rPr>
          <w:sz w:val="22"/>
          <w:u w:val="single"/>
        </w:rPr>
        <w:t>en</w:t>
      </w:r>
    </w:p>
    <w:p w:rsidR="00B50C36" w:rsidRPr="00C544D8" w:rsidRDefault="00B50C36" w:rsidP="00B50C36">
      <w:pPr>
        <w:pStyle w:val="Geenafstand"/>
        <w:rPr>
          <w:sz w:val="22"/>
        </w:rPr>
      </w:pPr>
      <w:r w:rsidRPr="00C544D8">
        <w:rPr>
          <w:sz w:val="22"/>
        </w:rPr>
        <w:t xml:space="preserve">De doelstellingen van de Stichting zijn </w:t>
      </w:r>
      <w:r w:rsidR="007343AB" w:rsidRPr="00C544D8">
        <w:rPr>
          <w:sz w:val="22"/>
        </w:rPr>
        <w:t xml:space="preserve">op grond van de statuten </w:t>
      </w:r>
      <w:r w:rsidRPr="00C544D8">
        <w:rPr>
          <w:sz w:val="22"/>
        </w:rPr>
        <w:t>de volgende:</w:t>
      </w:r>
    </w:p>
    <w:p w:rsidR="00B50C36" w:rsidRPr="00C544D8" w:rsidRDefault="00B50C36" w:rsidP="00B50C36">
      <w:pPr>
        <w:pStyle w:val="Geenafstand"/>
        <w:numPr>
          <w:ilvl w:val="0"/>
          <w:numId w:val="1"/>
        </w:numPr>
        <w:rPr>
          <w:sz w:val="22"/>
        </w:rPr>
      </w:pPr>
      <w:r w:rsidRPr="00C544D8">
        <w:rPr>
          <w:sz w:val="22"/>
        </w:rPr>
        <w:t xml:space="preserve">het bevorderen en mogelijk maken van de uitoefening van gezondheidszorg in ruime zin en antroposofische geneeskunde in het bijzonder, geïnspireerd door daarbij horende geesteswetenschappelijke inzichten; </w:t>
      </w:r>
    </w:p>
    <w:p w:rsidR="00B50C36" w:rsidRPr="00C544D8" w:rsidRDefault="00B50C36" w:rsidP="00B50C36">
      <w:pPr>
        <w:pStyle w:val="Geenafstand"/>
        <w:numPr>
          <w:ilvl w:val="0"/>
          <w:numId w:val="1"/>
        </w:numPr>
        <w:rPr>
          <w:sz w:val="22"/>
        </w:rPr>
      </w:pPr>
      <w:r w:rsidRPr="00C544D8">
        <w:rPr>
          <w:sz w:val="22"/>
        </w:rPr>
        <w:t xml:space="preserve">het bevorderen en initiëren van het antroposofisch werk in Haarlem en omstreken, onder meer door het geven en/of ter beschikking stellen van informatie, voorlichting en literatuur over het antroposofische gedachtengoed en het organiseren en verzorgen van daarmee samenhangende voordrachten en bijeenkomsten; </w:t>
      </w:r>
    </w:p>
    <w:p w:rsidR="00B50C36" w:rsidRPr="00C544D8" w:rsidRDefault="00B50C36" w:rsidP="00B50C36">
      <w:pPr>
        <w:pStyle w:val="Geenafstand"/>
        <w:numPr>
          <w:ilvl w:val="0"/>
          <w:numId w:val="1"/>
        </w:numPr>
        <w:rPr>
          <w:sz w:val="22"/>
        </w:rPr>
      </w:pPr>
      <w:r w:rsidRPr="00C544D8">
        <w:rPr>
          <w:sz w:val="22"/>
        </w:rPr>
        <w:t xml:space="preserve">het verrichten van hetgeen met het onder a en b omschreven doel in de ruimste zin verband houdt of daartoe bevorderlijk kan zijn, waaronder het verschaffen en in stand houden van de nodige huisvesting en ruimtelijke voorzieningen. </w:t>
      </w:r>
    </w:p>
    <w:p w:rsidR="00944A10" w:rsidRPr="00C544D8" w:rsidRDefault="00F61259" w:rsidP="00944A10">
      <w:pPr>
        <w:pStyle w:val="Geenafstand"/>
        <w:rPr>
          <w:sz w:val="22"/>
        </w:rPr>
      </w:pPr>
      <w:r w:rsidRPr="00C544D8">
        <w:rPr>
          <w:sz w:val="22"/>
        </w:rPr>
        <w:t xml:space="preserve">Bij de doelstelling </w:t>
      </w:r>
      <w:r w:rsidRPr="00797580">
        <w:rPr>
          <w:sz w:val="22"/>
        </w:rPr>
        <w:t xml:space="preserve">onder </w:t>
      </w:r>
      <w:r w:rsidRPr="00797580">
        <w:rPr>
          <w:sz w:val="22"/>
          <w:u w:val="single"/>
        </w:rPr>
        <w:t>a</w:t>
      </w:r>
      <w:r w:rsidRPr="00C544D8">
        <w:rPr>
          <w:sz w:val="22"/>
        </w:rPr>
        <w:t xml:space="preserve"> hoort het streven naar realisering en ontwikkeling </w:t>
      </w:r>
      <w:r w:rsidR="0059337B" w:rsidRPr="00C544D8">
        <w:rPr>
          <w:sz w:val="22"/>
        </w:rPr>
        <w:t>van integrale</w:t>
      </w:r>
      <w:r w:rsidR="00797580">
        <w:rPr>
          <w:sz w:val="22"/>
        </w:rPr>
        <w:t xml:space="preserve"> en voor ieder toegankelijke </w:t>
      </w:r>
      <w:r w:rsidR="0059337B" w:rsidRPr="00C544D8">
        <w:rPr>
          <w:sz w:val="22"/>
        </w:rPr>
        <w:t xml:space="preserve"> gezondheidszorg op basis van reguliere</w:t>
      </w:r>
      <w:r w:rsidR="00056124" w:rsidRPr="00C544D8">
        <w:rPr>
          <w:sz w:val="22"/>
        </w:rPr>
        <w:t xml:space="preserve"> geneeskunde</w:t>
      </w:r>
      <w:r w:rsidRPr="00C544D8">
        <w:rPr>
          <w:sz w:val="22"/>
        </w:rPr>
        <w:t xml:space="preserve">, </w:t>
      </w:r>
      <w:r w:rsidR="0059337B" w:rsidRPr="00C544D8">
        <w:rPr>
          <w:sz w:val="22"/>
        </w:rPr>
        <w:t>aangevuld met de levensbeschouwelijke en spirituele gezicht</w:t>
      </w:r>
      <w:r w:rsidRPr="00C544D8">
        <w:rPr>
          <w:sz w:val="22"/>
        </w:rPr>
        <w:t xml:space="preserve">spunten vanuit de antroposofie. Bij die aanvulling zijn </w:t>
      </w:r>
      <w:r w:rsidR="005C58C1" w:rsidRPr="00C544D8">
        <w:rPr>
          <w:sz w:val="22"/>
        </w:rPr>
        <w:t xml:space="preserve">onder meer </w:t>
      </w:r>
      <w:r w:rsidR="001D661B" w:rsidRPr="00C544D8">
        <w:rPr>
          <w:sz w:val="22"/>
        </w:rPr>
        <w:t xml:space="preserve">als </w:t>
      </w:r>
      <w:r w:rsidRPr="00C544D8">
        <w:rPr>
          <w:sz w:val="22"/>
        </w:rPr>
        <w:t>belangrijke elementen</w:t>
      </w:r>
      <w:r w:rsidR="001D661B" w:rsidRPr="00C544D8">
        <w:rPr>
          <w:sz w:val="22"/>
        </w:rPr>
        <w:t xml:space="preserve"> te noemen</w:t>
      </w:r>
      <w:r w:rsidRPr="00C544D8">
        <w:rPr>
          <w:sz w:val="22"/>
        </w:rPr>
        <w:t xml:space="preserve">: </w:t>
      </w:r>
      <w:r w:rsidR="0059337B" w:rsidRPr="00C544D8">
        <w:rPr>
          <w:sz w:val="22"/>
        </w:rPr>
        <w:t xml:space="preserve">de relatie tussen patiënt </w:t>
      </w:r>
      <w:r w:rsidR="00797580">
        <w:rPr>
          <w:sz w:val="22"/>
        </w:rPr>
        <w:t>en behandelaar,</w:t>
      </w:r>
      <w:r w:rsidRPr="00C544D8">
        <w:rPr>
          <w:sz w:val="22"/>
        </w:rPr>
        <w:t xml:space="preserve"> de stimulering van zelfgenezing </w:t>
      </w:r>
      <w:r w:rsidR="001D661B" w:rsidRPr="00C544D8">
        <w:rPr>
          <w:sz w:val="22"/>
        </w:rPr>
        <w:t xml:space="preserve">en </w:t>
      </w:r>
      <w:r w:rsidR="007C29FA" w:rsidRPr="00C544D8">
        <w:rPr>
          <w:sz w:val="22"/>
        </w:rPr>
        <w:t xml:space="preserve">de mogelijkheid om </w:t>
      </w:r>
      <w:r w:rsidRPr="00C544D8">
        <w:rPr>
          <w:sz w:val="22"/>
        </w:rPr>
        <w:t xml:space="preserve">eigen verantwoordelijkheid </w:t>
      </w:r>
      <w:r w:rsidR="007C29FA" w:rsidRPr="00C544D8">
        <w:rPr>
          <w:sz w:val="22"/>
        </w:rPr>
        <w:t xml:space="preserve">te nemen </w:t>
      </w:r>
      <w:r w:rsidRPr="00C544D8">
        <w:rPr>
          <w:sz w:val="22"/>
        </w:rPr>
        <w:t xml:space="preserve">voor </w:t>
      </w:r>
      <w:r w:rsidR="001D661B" w:rsidRPr="00C544D8">
        <w:rPr>
          <w:sz w:val="22"/>
        </w:rPr>
        <w:t xml:space="preserve">de </w:t>
      </w:r>
      <w:r w:rsidR="009E4AB7">
        <w:rPr>
          <w:sz w:val="22"/>
        </w:rPr>
        <w:t xml:space="preserve">gezondheid. </w:t>
      </w:r>
      <w:r w:rsidR="009E4AB7">
        <w:rPr>
          <w:sz w:val="22"/>
        </w:rPr>
        <w:br/>
      </w:r>
      <w:r w:rsidR="001D661B" w:rsidRPr="00C544D8">
        <w:rPr>
          <w:sz w:val="22"/>
        </w:rPr>
        <w:t xml:space="preserve">Bij </w:t>
      </w:r>
      <w:r w:rsidR="00056124" w:rsidRPr="00C544D8">
        <w:rPr>
          <w:sz w:val="22"/>
        </w:rPr>
        <w:t xml:space="preserve">de </w:t>
      </w:r>
      <w:r w:rsidR="001D661B" w:rsidRPr="00C544D8">
        <w:rPr>
          <w:sz w:val="22"/>
        </w:rPr>
        <w:t xml:space="preserve">doelstelling onder </w:t>
      </w:r>
      <w:r w:rsidR="001D661B" w:rsidRPr="00797580">
        <w:rPr>
          <w:sz w:val="22"/>
          <w:u w:val="single"/>
        </w:rPr>
        <w:t>b</w:t>
      </w:r>
      <w:r w:rsidR="001D661B" w:rsidRPr="00C544D8">
        <w:rPr>
          <w:sz w:val="22"/>
        </w:rPr>
        <w:t xml:space="preserve"> past de oprichting van een </w:t>
      </w:r>
      <w:r w:rsidR="0059337B" w:rsidRPr="00C544D8">
        <w:rPr>
          <w:sz w:val="22"/>
        </w:rPr>
        <w:t xml:space="preserve">centrum </w:t>
      </w:r>
      <w:r w:rsidR="001D661B" w:rsidRPr="00C544D8">
        <w:rPr>
          <w:sz w:val="22"/>
        </w:rPr>
        <w:t>waarin verschillende g</w:t>
      </w:r>
      <w:r w:rsidR="005C58C1" w:rsidRPr="00C544D8">
        <w:rPr>
          <w:sz w:val="22"/>
        </w:rPr>
        <w:t>eledingen</w:t>
      </w:r>
      <w:r w:rsidR="001D661B" w:rsidRPr="00C544D8">
        <w:rPr>
          <w:sz w:val="22"/>
        </w:rPr>
        <w:t xml:space="preserve"> </w:t>
      </w:r>
      <w:r w:rsidR="0059337B" w:rsidRPr="00C544D8">
        <w:rPr>
          <w:sz w:val="22"/>
        </w:rPr>
        <w:t xml:space="preserve">hun krachten </w:t>
      </w:r>
      <w:r w:rsidR="001D661B" w:rsidRPr="00C544D8">
        <w:rPr>
          <w:sz w:val="22"/>
        </w:rPr>
        <w:t>zullen</w:t>
      </w:r>
      <w:r w:rsidR="0059337B" w:rsidRPr="00C544D8">
        <w:rPr>
          <w:sz w:val="22"/>
        </w:rPr>
        <w:t xml:space="preserve"> bundelen. </w:t>
      </w:r>
      <w:r w:rsidR="009E4AB7">
        <w:rPr>
          <w:sz w:val="22"/>
        </w:rPr>
        <w:br/>
      </w:r>
      <w:r w:rsidR="009E4AB7">
        <w:rPr>
          <w:sz w:val="22"/>
        </w:rPr>
        <w:br/>
      </w:r>
      <w:r w:rsidR="009E4AB7">
        <w:rPr>
          <w:sz w:val="22"/>
        </w:rPr>
        <w:lastRenderedPageBreak/>
        <w:br/>
      </w:r>
      <w:r w:rsidR="001D661B" w:rsidRPr="00C544D8">
        <w:rPr>
          <w:sz w:val="22"/>
        </w:rPr>
        <w:t xml:space="preserve">Daartoe is </w:t>
      </w:r>
      <w:r w:rsidR="0059337B" w:rsidRPr="00C544D8">
        <w:rPr>
          <w:sz w:val="22"/>
        </w:rPr>
        <w:t>samenwerking gezocht met het gezondheidscentrum ‘Therapeuticum</w:t>
      </w:r>
      <w:r w:rsidR="00056124" w:rsidRPr="00C544D8">
        <w:rPr>
          <w:sz w:val="22"/>
        </w:rPr>
        <w:t xml:space="preserve"> Haarlem’, het antroposofische B</w:t>
      </w:r>
      <w:r w:rsidR="0059337B" w:rsidRPr="00C544D8">
        <w:rPr>
          <w:sz w:val="22"/>
        </w:rPr>
        <w:t>ureau voor ouder- en kindzorg (consultatiebureau) en de antropos</w:t>
      </w:r>
      <w:r w:rsidR="001D661B" w:rsidRPr="00C544D8">
        <w:rPr>
          <w:sz w:val="22"/>
        </w:rPr>
        <w:t xml:space="preserve">ofische vereniging in Haarlem. </w:t>
      </w:r>
      <w:r w:rsidR="007C29FA" w:rsidRPr="00C544D8">
        <w:rPr>
          <w:sz w:val="22"/>
        </w:rPr>
        <w:t xml:space="preserve">Deze samenwerking van geledingen, die zich verder zal </w:t>
      </w:r>
      <w:r w:rsidR="00944A10" w:rsidRPr="00C544D8">
        <w:rPr>
          <w:sz w:val="22"/>
        </w:rPr>
        <w:t xml:space="preserve">moeten </w:t>
      </w:r>
      <w:r w:rsidR="007C29FA" w:rsidRPr="00C544D8">
        <w:rPr>
          <w:sz w:val="22"/>
        </w:rPr>
        <w:t xml:space="preserve">ontwikkelen, </w:t>
      </w:r>
      <w:r w:rsidR="00056124" w:rsidRPr="00C544D8">
        <w:rPr>
          <w:sz w:val="22"/>
        </w:rPr>
        <w:t xml:space="preserve">is gericht op de realisering </w:t>
      </w:r>
      <w:r w:rsidR="007343AB" w:rsidRPr="00C544D8">
        <w:rPr>
          <w:sz w:val="22"/>
        </w:rPr>
        <w:t xml:space="preserve"> en instandhouding </w:t>
      </w:r>
      <w:r w:rsidR="00056124" w:rsidRPr="00C544D8">
        <w:rPr>
          <w:sz w:val="22"/>
        </w:rPr>
        <w:t xml:space="preserve">van een </w:t>
      </w:r>
      <w:r w:rsidR="0059337B" w:rsidRPr="00C544D8">
        <w:rPr>
          <w:sz w:val="22"/>
        </w:rPr>
        <w:t>plek waar preventie</w:t>
      </w:r>
      <w:r w:rsidR="001D661B" w:rsidRPr="00C544D8">
        <w:rPr>
          <w:sz w:val="22"/>
        </w:rPr>
        <w:t>ve</w:t>
      </w:r>
      <w:r w:rsidR="0059337B" w:rsidRPr="00C544D8">
        <w:rPr>
          <w:sz w:val="22"/>
        </w:rPr>
        <w:t xml:space="preserve">, sociale - en curatieve </w:t>
      </w:r>
      <w:r w:rsidR="001D661B" w:rsidRPr="00C544D8">
        <w:rPr>
          <w:sz w:val="22"/>
        </w:rPr>
        <w:t xml:space="preserve">gezondheidszorg </w:t>
      </w:r>
      <w:r w:rsidR="00056124" w:rsidRPr="00C544D8">
        <w:rPr>
          <w:sz w:val="22"/>
        </w:rPr>
        <w:t xml:space="preserve">samenkomen en waar </w:t>
      </w:r>
      <w:r w:rsidR="007343AB" w:rsidRPr="00C544D8">
        <w:rPr>
          <w:sz w:val="22"/>
        </w:rPr>
        <w:t xml:space="preserve">de </w:t>
      </w:r>
      <w:r w:rsidR="00056124" w:rsidRPr="00C544D8">
        <w:rPr>
          <w:sz w:val="22"/>
        </w:rPr>
        <w:t>andere in de</w:t>
      </w:r>
      <w:r w:rsidR="005C58C1" w:rsidRPr="00C544D8">
        <w:rPr>
          <w:sz w:val="22"/>
        </w:rPr>
        <w:t xml:space="preserve"> statutaire</w:t>
      </w:r>
      <w:r w:rsidR="00056124" w:rsidRPr="00C544D8">
        <w:rPr>
          <w:sz w:val="22"/>
        </w:rPr>
        <w:t xml:space="preserve"> doelstellingen genoemde voorzieningen en activiteiten a</w:t>
      </w:r>
      <w:r w:rsidR="007343AB" w:rsidRPr="00C544D8">
        <w:rPr>
          <w:sz w:val="22"/>
        </w:rPr>
        <w:t>an bod</w:t>
      </w:r>
      <w:r w:rsidR="00056124" w:rsidRPr="00C544D8">
        <w:rPr>
          <w:sz w:val="22"/>
        </w:rPr>
        <w:t xml:space="preserve"> komen.</w:t>
      </w:r>
      <w:r w:rsidR="00944A10" w:rsidRPr="00C544D8">
        <w:rPr>
          <w:sz w:val="22"/>
        </w:rPr>
        <w:t xml:space="preserve"> </w:t>
      </w:r>
    </w:p>
    <w:p w:rsidR="00944A10" w:rsidRPr="00C544D8" w:rsidRDefault="00944A10" w:rsidP="00944A10">
      <w:pPr>
        <w:pStyle w:val="Geenafstand"/>
        <w:rPr>
          <w:sz w:val="22"/>
        </w:rPr>
      </w:pPr>
      <w:r w:rsidRPr="00C544D8">
        <w:rPr>
          <w:sz w:val="22"/>
          <w:u w:val="single"/>
        </w:rPr>
        <w:t>Verdere bestuurstaken op korte termijn</w:t>
      </w:r>
    </w:p>
    <w:p w:rsidR="00B210C7" w:rsidRPr="00C544D8" w:rsidRDefault="00944A10" w:rsidP="000B696F">
      <w:pPr>
        <w:pStyle w:val="Geenafstand"/>
        <w:rPr>
          <w:sz w:val="22"/>
        </w:rPr>
      </w:pPr>
      <w:r w:rsidRPr="00C544D8">
        <w:rPr>
          <w:sz w:val="22"/>
        </w:rPr>
        <w:t xml:space="preserve">Het bestuur stelt zich </w:t>
      </w:r>
      <w:r w:rsidR="00672EAC" w:rsidRPr="00C544D8">
        <w:rPr>
          <w:sz w:val="22"/>
        </w:rPr>
        <w:t xml:space="preserve">vooralsnog </w:t>
      </w:r>
      <w:r w:rsidRPr="00C544D8">
        <w:rPr>
          <w:sz w:val="22"/>
        </w:rPr>
        <w:t xml:space="preserve">tot </w:t>
      </w:r>
      <w:r w:rsidR="005C58C1" w:rsidRPr="00C544D8">
        <w:rPr>
          <w:sz w:val="22"/>
        </w:rPr>
        <w:t xml:space="preserve">primaire </w:t>
      </w:r>
      <w:r w:rsidR="00B210C7" w:rsidRPr="00C544D8">
        <w:rPr>
          <w:sz w:val="22"/>
        </w:rPr>
        <w:t>ta</w:t>
      </w:r>
      <w:r w:rsidRPr="00C544D8">
        <w:rPr>
          <w:sz w:val="22"/>
        </w:rPr>
        <w:t>k</w:t>
      </w:r>
      <w:r w:rsidR="00B210C7" w:rsidRPr="00C544D8">
        <w:rPr>
          <w:sz w:val="22"/>
        </w:rPr>
        <w:t>en:</w:t>
      </w:r>
      <w:r w:rsidRPr="00C544D8">
        <w:rPr>
          <w:sz w:val="22"/>
        </w:rPr>
        <w:t xml:space="preserve"> </w:t>
      </w:r>
    </w:p>
    <w:p w:rsidR="00B210C7" w:rsidRDefault="00B210C7" w:rsidP="00B210C7">
      <w:pPr>
        <w:pStyle w:val="Geenafstand"/>
        <w:numPr>
          <w:ilvl w:val="0"/>
          <w:numId w:val="7"/>
        </w:numPr>
        <w:rPr>
          <w:sz w:val="22"/>
        </w:rPr>
      </w:pPr>
      <w:r w:rsidRPr="00C544D8">
        <w:rPr>
          <w:sz w:val="22"/>
        </w:rPr>
        <w:t>het onderst</w:t>
      </w:r>
      <w:r w:rsidR="00944A10" w:rsidRPr="00C544D8">
        <w:rPr>
          <w:sz w:val="22"/>
        </w:rPr>
        <w:t>eunen en in goede banen leiden</w:t>
      </w:r>
      <w:r w:rsidRPr="00C544D8">
        <w:rPr>
          <w:sz w:val="22"/>
        </w:rPr>
        <w:t xml:space="preserve"> van het bouwproces;</w:t>
      </w:r>
    </w:p>
    <w:p w:rsidR="00797580" w:rsidRDefault="00797580" w:rsidP="00B210C7">
      <w:pPr>
        <w:pStyle w:val="Geenafstand"/>
        <w:numPr>
          <w:ilvl w:val="0"/>
          <w:numId w:val="7"/>
        </w:numPr>
        <w:rPr>
          <w:sz w:val="22"/>
        </w:rPr>
      </w:pPr>
      <w:r>
        <w:rPr>
          <w:sz w:val="22"/>
        </w:rPr>
        <w:t>het toezien op en bevorderen van de financiering van de bouw, de inrichting en de voorzieningen;</w:t>
      </w:r>
    </w:p>
    <w:p w:rsidR="009644DC" w:rsidRDefault="009644DC" w:rsidP="00B210C7">
      <w:pPr>
        <w:pStyle w:val="Geenafstand"/>
        <w:numPr>
          <w:ilvl w:val="0"/>
          <w:numId w:val="7"/>
        </w:numPr>
        <w:rPr>
          <w:sz w:val="22"/>
        </w:rPr>
      </w:pPr>
      <w:r>
        <w:rPr>
          <w:sz w:val="22"/>
        </w:rPr>
        <w:t xml:space="preserve">het </w:t>
      </w:r>
      <w:bookmarkStart w:id="0" w:name="_GoBack"/>
      <w:bookmarkEnd w:id="0"/>
      <w:r>
        <w:rPr>
          <w:sz w:val="22"/>
        </w:rPr>
        <w:t>organiseren van en voorlichten inzake de werving en het beheer van de fondsen en het vermogen;</w:t>
      </w:r>
    </w:p>
    <w:p w:rsidR="009644DC" w:rsidRPr="00C544D8" w:rsidRDefault="009E4AB7" w:rsidP="00B210C7">
      <w:pPr>
        <w:pStyle w:val="Geenafstand"/>
        <w:numPr>
          <w:ilvl w:val="0"/>
          <w:numId w:val="7"/>
        </w:numPr>
        <w:rPr>
          <w:sz w:val="22"/>
        </w:rPr>
      </w:pPr>
      <w:r>
        <w:rPr>
          <w:sz w:val="22"/>
        </w:rPr>
        <w:t>het in afstemming met de antroposofische vereniging Haarlem vormgeven van een programma van informatie, lezingen, cursussen en ondersteuning, gericht om mensen handreikingen te bieden om hun leven en gezondheid zelf vorm te geven;</w:t>
      </w:r>
    </w:p>
    <w:p w:rsidR="009644DC" w:rsidRPr="009644DC" w:rsidRDefault="00B210C7" w:rsidP="009644DC">
      <w:pPr>
        <w:pStyle w:val="Geenafstand"/>
        <w:numPr>
          <w:ilvl w:val="0"/>
          <w:numId w:val="7"/>
        </w:numPr>
        <w:rPr>
          <w:sz w:val="22"/>
        </w:rPr>
      </w:pPr>
      <w:r w:rsidRPr="00C544D8">
        <w:rPr>
          <w:sz w:val="22"/>
        </w:rPr>
        <w:t xml:space="preserve">het </w:t>
      </w:r>
      <w:r w:rsidR="00672EAC" w:rsidRPr="00C544D8">
        <w:rPr>
          <w:sz w:val="22"/>
        </w:rPr>
        <w:t xml:space="preserve">sturen, afstemmen en </w:t>
      </w:r>
      <w:r w:rsidRPr="00C544D8">
        <w:rPr>
          <w:sz w:val="22"/>
        </w:rPr>
        <w:t xml:space="preserve">begeleiden van de wijze waarop de </w:t>
      </w:r>
      <w:r w:rsidR="00672EAC" w:rsidRPr="00C544D8">
        <w:rPr>
          <w:sz w:val="22"/>
        </w:rPr>
        <w:t>beroepsbeoefenaars en andere medewerkenden</w:t>
      </w:r>
      <w:r w:rsidRPr="00C544D8">
        <w:rPr>
          <w:sz w:val="22"/>
        </w:rPr>
        <w:t xml:space="preserve"> een plaats krijgen in het centrum, met de daarbij nodige voorzieningen;</w:t>
      </w:r>
    </w:p>
    <w:p w:rsidR="00672EAC" w:rsidRPr="00C544D8" w:rsidRDefault="00B210C7" w:rsidP="00672EAC">
      <w:pPr>
        <w:pStyle w:val="Geenafstand"/>
        <w:numPr>
          <w:ilvl w:val="0"/>
          <w:numId w:val="7"/>
        </w:numPr>
        <w:rPr>
          <w:sz w:val="22"/>
          <w:u w:val="single"/>
        </w:rPr>
      </w:pPr>
      <w:r w:rsidRPr="00C544D8">
        <w:rPr>
          <w:sz w:val="22"/>
        </w:rPr>
        <w:t xml:space="preserve">het </w:t>
      </w:r>
      <w:r w:rsidR="00672EAC" w:rsidRPr="00C544D8">
        <w:rPr>
          <w:sz w:val="22"/>
        </w:rPr>
        <w:t>stimuleren en bevorderen van de collegiale samenwerking en werksfeer in de nieuwe behuizing en de voorfase daarvan.</w:t>
      </w:r>
    </w:p>
    <w:p w:rsidR="000B696F" w:rsidRPr="00C544D8" w:rsidRDefault="000B696F" w:rsidP="00672EAC">
      <w:pPr>
        <w:pStyle w:val="Geenafstand"/>
        <w:rPr>
          <w:sz w:val="22"/>
          <w:u w:val="single"/>
        </w:rPr>
      </w:pPr>
      <w:r w:rsidRPr="00C544D8">
        <w:rPr>
          <w:sz w:val="22"/>
          <w:u w:val="single"/>
        </w:rPr>
        <w:t>Vermogen</w:t>
      </w:r>
      <w:r w:rsidR="002F6045" w:rsidRPr="00C544D8">
        <w:rPr>
          <w:sz w:val="22"/>
          <w:u w:val="single"/>
        </w:rPr>
        <w:t xml:space="preserve"> en fondsenwerving</w:t>
      </w:r>
    </w:p>
    <w:p w:rsidR="00B50C36" w:rsidRPr="00C544D8" w:rsidRDefault="00B210C7" w:rsidP="00B50C36">
      <w:pPr>
        <w:pStyle w:val="Geenafstand"/>
        <w:rPr>
          <w:sz w:val="22"/>
        </w:rPr>
      </w:pPr>
      <w:r w:rsidRPr="00C544D8">
        <w:rPr>
          <w:sz w:val="22"/>
        </w:rPr>
        <w:t xml:space="preserve">Een apart taakveld betreft de financiering van het project en de bouw. </w:t>
      </w:r>
      <w:r w:rsidR="000B696F" w:rsidRPr="00C544D8">
        <w:rPr>
          <w:sz w:val="22"/>
        </w:rPr>
        <w:t xml:space="preserve">De Stichting heeft geen winstoogmerk. Dit mede gelet op de doelstellingen, waarmee zij  beoogt het algemeen belang te dienen. Het vermogen van de Stichting </w:t>
      </w:r>
      <w:r w:rsidR="007343AB" w:rsidRPr="00C544D8">
        <w:rPr>
          <w:sz w:val="22"/>
        </w:rPr>
        <w:t xml:space="preserve">zal worden gevormd </w:t>
      </w:r>
      <w:r w:rsidR="000B696F" w:rsidRPr="00C544D8">
        <w:rPr>
          <w:sz w:val="22"/>
        </w:rPr>
        <w:t xml:space="preserve">door subsidies, donaties, legaten, erfstellingen, het stichtingskapitaal en andere verkrijgingen. </w:t>
      </w:r>
      <w:r w:rsidR="004D2040" w:rsidRPr="00C544D8">
        <w:rPr>
          <w:sz w:val="22"/>
        </w:rPr>
        <w:t xml:space="preserve">De Stichting </w:t>
      </w:r>
      <w:r w:rsidR="000B696F" w:rsidRPr="00C544D8">
        <w:rPr>
          <w:sz w:val="22"/>
        </w:rPr>
        <w:t xml:space="preserve">streeft ernaar </w:t>
      </w:r>
      <w:r w:rsidR="004D2040" w:rsidRPr="00C544D8">
        <w:rPr>
          <w:sz w:val="22"/>
        </w:rPr>
        <w:t>niet meer vermogen aan</w:t>
      </w:r>
      <w:r w:rsidR="000B696F" w:rsidRPr="00C544D8">
        <w:rPr>
          <w:sz w:val="22"/>
        </w:rPr>
        <w:t xml:space="preserve"> te </w:t>
      </w:r>
      <w:r w:rsidR="004D2040" w:rsidRPr="00C544D8">
        <w:rPr>
          <w:sz w:val="22"/>
        </w:rPr>
        <w:t>houden dan redelijk</w:t>
      </w:r>
      <w:r w:rsidR="000B696F" w:rsidRPr="00C544D8">
        <w:rPr>
          <w:sz w:val="22"/>
        </w:rPr>
        <w:t>er</w:t>
      </w:r>
      <w:r w:rsidR="004D2040" w:rsidRPr="00C544D8">
        <w:rPr>
          <w:sz w:val="22"/>
        </w:rPr>
        <w:t xml:space="preserve">wijs nodig of gewenst voor </w:t>
      </w:r>
      <w:r w:rsidR="000B696F" w:rsidRPr="00C544D8">
        <w:rPr>
          <w:sz w:val="22"/>
        </w:rPr>
        <w:t xml:space="preserve">de ontwikkeling </w:t>
      </w:r>
      <w:r w:rsidR="009C4319" w:rsidRPr="00C544D8">
        <w:rPr>
          <w:sz w:val="22"/>
        </w:rPr>
        <w:t xml:space="preserve">, </w:t>
      </w:r>
      <w:r w:rsidR="000B696F" w:rsidRPr="00C544D8">
        <w:rPr>
          <w:sz w:val="22"/>
        </w:rPr>
        <w:t xml:space="preserve">het voortbestaan </w:t>
      </w:r>
      <w:r w:rsidR="009C4319" w:rsidRPr="00C544D8">
        <w:rPr>
          <w:sz w:val="22"/>
        </w:rPr>
        <w:t xml:space="preserve">en de activiteiten </w:t>
      </w:r>
      <w:r w:rsidR="000B696F" w:rsidRPr="00C544D8">
        <w:rPr>
          <w:sz w:val="22"/>
        </w:rPr>
        <w:t xml:space="preserve">van het </w:t>
      </w:r>
      <w:r w:rsidR="007343AB" w:rsidRPr="00C544D8">
        <w:rPr>
          <w:sz w:val="22"/>
        </w:rPr>
        <w:t xml:space="preserve">centrum en zijn </w:t>
      </w:r>
      <w:r w:rsidR="000B696F" w:rsidRPr="00C544D8">
        <w:rPr>
          <w:sz w:val="22"/>
        </w:rPr>
        <w:t xml:space="preserve"> geledingen. </w:t>
      </w:r>
    </w:p>
    <w:p w:rsidR="002C4CF9" w:rsidRPr="00C544D8" w:rsidRDefault="002F6045" w:rsidP="005C58C1">
      <w:pPr>
        <w:pStyle w:val="Geenafstand"/>
        <w:rPr>
          <w:sz w:val="22"/>
        </w:rPr>
      </w:pPr>
      <w:r w:rsidRPr="00C544D8">
        <w:rPr>
          <w:sz w:val="22"/>
        </w:rPr>
        <w:t xml:space="preserve">Het werven </w:t>
      </w:r>
      <w:r w:rsidR="009C4319" w:rsidRPr="00C544D8">
        <w:rPr>
          <w:sz w:val="22"/>
        </w:rPr>
        <w:t xml:space="preserve">en bijeenbrengen </w:t>
      </w:r>
      <w:r w:rsidRPr="00C544D8">
        <w:rPr>
          <w:sz w:val="22"/>
        </w:rPr>
        <w:t>van schenk</w:t>
      </w:r>
      <w:r w:rsidR="009C4319" w:rsidRPr="00C544D8">
        <w:rPr>
          <w:sz w:val="22"/>
        </w:rPr>
        <w:t>- en leen</w:t>
      </w:r>
      <w:r w:rsidRPr="00C544D8">
        <w:rPr>
          <w:sz w:val="22"/>
        </w:rPr>
        <w:t xml:space="preserve">geld heeft hoge prioriteit. </w:t>
      </w:r>
      <w:r w:rsidR="009C4319" w:rsidRPr="00C544D8">
        <w:rPr>
          <w:sz w:val="22"/>
        </w:rPr>
        <w:t xml:space="preserve">Een en ander wordt </w:t>
      </w:r>
      <w:r w:rsidR="00361186" w:rsidRPr="00C544D8">
        <w:rPr>
          <w:sz w:val="22"/>
        </w:rPr>
        <w:t>ge</w:t>
      </w:r>
      <w:r w:rsidRPr="00C544D8">
        <w:rPr>
          <w:sz w:val="22"/>
        </w:rPr>
        <w:t>coördin</w:t>
      </w:r>
      <w:r w:rsidR="00361186" w:rsidRPr="00C544D8">
        <w:rPr>
          <w:sz w:val="22"/>
        </w:rPr>
        <w:t xml:space="preserve">eerd en bevorderd vanuit de </w:t>
      </w:r>
      <w:r w:rsidR="009C4319" w:rsidRPr="00C544D8">
        <w:rPr>
          <w:sz w:val="22"/>
        </w:rPr>
        <w:t>Vriendenstichting Antroposofisch Centrum Haarl</w:t>
      </w:r>
      <w:r w:rsidR="00361186" w:rsidRPr="00C544D8">
        <w:rPr>
          <w:sz w:val="22"/>
        </w:rPr>
        <w:t>em</w:t>
      </w:r>
      <w:r w:rsidR="009C4319" w:rsidRPr="00C544D8">
        <w:rPr>
          <w:sz w:val="22"/>
        </w:rPr>
        <w:t xml:space="preserve">. Dit betreft een ‘steunstichting’ die </w:t>
      </w:r>
      <w:r w:rsidR="00361186" w:rsidRPr="00C544D8">
        <w:rPr>
          <w:sz w:val="22"/>
        </w:rPr>
        <w:t xml:space="preserve">deze taak uitoefent ter ondersteuning en facilitering van voorzieningen, activiteiten en initiatieven die vallen binnen bovenvermelde doelstellingen van de Stichting Antroposofisch Centrum Haarlem. </w:t>
      </w:r>
      <w:r w:rsidR="0059337B" w:rsidRPr="00C544D8">
        <w:rPr>
          <w:sz w:val="22"/>
        </w:rPr>
        <w:t>Voor meer daarover zie het Beleidsplan van de Vriendenstichting en uitg</w:t>
      </w:r>
      <w:r w:rsidR="00F404B5" w:rsidRPr="00C544D8">
        <w:rPr>
          <w:sz w:val="22"/>
        </w:rPr>
        <w:t>e</w:t>
      </w:r>
      <w:r w:rsidR="0059337B" w:rsidRPr="00C544D8">
        <w:rPr>
          <w:sz w:val="22"/>
        </w:rPr>
        <w:t xml:space="preserve">breider </w:t>
      </w:r>
      <w:hyperlink r:id="rId8" w:history="1">
        <w:r w:rsidR="0059337B" w:rsidRPr="00C544D8">
          <w:rPr>
            <w:rStyle w:val="Hyperlink"/>
            <w:sz w:val="22"/>
          </w:rPr>
          <w:t>http://www.vrienden-ac-haarlem.info/</w:t>
        </w:r>
      </w:hyperlink>
      <w:r w:rsidR="00B210C7" w:rsidRPr="00C544D8">
        <w:rPr>
          <w:sz w:val="22"/>
        </w:rPr>
        <w:t>.</w:t>
      </w:r>
    </w:p>
    <w:p w:rsidR="00672EAC" w:rsidRPr="00C544D8" w:rsidRDefault="00672EAC" w:rsidP="00672EAC">
      <w:pPr>
        <w:pStyle w:val="Geenafstand"/>
        <w:rPr>
          <w:sz w:val="22"/>
          <w:u w:val="single"/>
        </w:rPr>
      </w:pPr>
      <w:r w:rsidRPr="00C544D8">
        <w:rPr>
          <w:sz w:val="22"/>
          <w:u w:val="single"/>
        </w:rPr>
        <w:t xml:space="preserve">Raad van Toezicht </w:t>
      </w:r>
    </w:p>
    <w:p w:rsidR="00672EAC" w:rsidRPr="00C544D8" w:rsidRDefault="00672EAC" w:rsidP="00672EAC">
      <w:pPr>
        <w:pStyle w:val="Geenafstand"/>
        <w:rPr>
          <w:sz w:val="22"/>
        </w:rPr>
      </w:pPr>
      <w:r w:rsidRPr="00C544D8">
        <w:rPr>
          <w:sz w:val="22"/>
        </w:rPr>
        <w:t xml:space="preserve">Op grond van de stichtingsstatuten fungeert een Raad </w:t>
      </w:r>
      <w:r w:rsidR="007343AB" w:rsidRPr="00C544D8">
        <w:rPr>
          <w:sz w:val="22"/>
        </w:rPr>
        <w:t xml:space="preserve">van Toezicht. Dit </w:t>
      </w:r>
      <w:r w:rsidRPr="00C544D8">
        <w:rPr>
          <w:sz w:val="22"/>
        </w:rPr>
        <w:t xml:space="preserve">toezicht </w:t>
      </w:r>
      <w:r w:rsidR="00643C22" w:rsidRPr="00C544D8">
        <w:rPr>
          <w:sz w:val="22"/>
        </w:rPr>
        <w:t xml:space="preserve">heeft betrekking op </w:t>
      </w:r>
      <w:r w:rsidRPr="00C544D8">
        <w:rPr>
          <w:sz w:val="22"/>
        </w:rPr>
        <w:t>het bestuursbeleid en de algemene gang van zaken in de Stichting. D</w:t>
      </w:r>
      <w:r w:rsidR="00643C22" w:rsidRPr="00C544D8">
        <w:rPr>
          <w:sz w:val="22"/>
        </w:rPr>
        <w:t xml:space="preserve">e </w:t>
      </w:r>
      <w:r w:rsidRPr="00C544D8">
        <w:rPr>
          <w:sz w:val="22"/>
        </w:rPr>
        <w:t xml:space="preserve">Raad wordt gevormd door: </w:t>
      </w:r>
    </w:p>
    <w:p w:rsidR="00672EAC" w:rsidRPr="00C544D8" w:rsidRDefault="00672EAC" w:rsidP="00672EAC">
      <w:pPr>
        <w:pStyle w:val="Geenafstand"/>
        <w:numPr>
          <w:ilvl w:val="0"/>
          <w:numId w:val="8"/>
        </w:numPr>
        <w:rPr>
          <w:sz w:val="22"/>
        </w:rPr>
      </w:pPr>
      <w:r w:rsidRPr="00C544D8">
        <w:rPr>
          <w:sz w:val="22"/>
        </w:rPr>
        <w:t xml:space="preserve">de </w:t>
      </w:r>
      <w:r w:rsidR="00EE6029" w:rsidRPr="00C544D8">
        <w:rPr>
          <w:sz w:val="22"/>
        </w:rPr>
        <w:t>V</w:t>
      </w:r>
      <w:r w:rsidRPr="00C544D8">
        <w:rPr>
          <w:sz w:val="22"/>
        </w:rPr>
        <w:t xml:space="preserve">ereniging Werkgemeenschap Therapeuticum Haarlem; </w:t>
      </w:r>
    </w:p>
    <w:p w:rsidR="00672EAC" w:rsidRPr="00C544D8" w:rsidRDefault="00672EAC" w:rsidP="00672EAC">
      <w:pPr>
        <w:pStyle w:val="Geenafstand"/>
        <w:numPr>
          <w:ilvl w:val="0"/>
          <w:numId w:val="8"/>
        </w:numPr>
        <w:rPr>
          <w:sz w:val="22"/>
        </w:rPr>
      </w:pPr>
      <w:r w:rsidRPr="00C544D8">
        <w:rPr>
          <w:sz w:val="22"/>
        </w:rPr>
        <w:t>de Stichting Anthroposofische Gemeenschap Haarlem</w:t>
      </w:r>
      <w:r w:rsidR="00643C22" w:rsidRPr="00C544D8">
        <w:rPr>
          <w:sz w:val="22"/>
        </w:rPr>
        <w:t xml:space="preserve"> en</w:t>
      </w:r>
    </w:p>
    <w:p w:rsidR="002C4CF9" w:rsidRPr="009E4AB7" w:rsidRDefault="00672EAC" w:rsidP="002C4CF9">
      <w:pPr>
        <w:pStyle w:val="Geenafstand"/>
        <w:numPr>
          <w:ilvl w:val="0"/>
          <w:numId w:val="8"/>
        </w:numPr>
        <w:spacing w:before="0" w:beforeAutospacing="0" w:after="0" w:afterAutospacing="0"/>
        <w:rPr>
          <w:rFonts w:asciiTheme="minorHAnsi" w:hAnsiTheme="minorHAnsi"/>
          <w:sz w:val="22"/>
        </w:rPr>
      </w:pPr>
      <w:r w:rsidRPr="009E4AB7">
        <w:rPr>
          <w:sz w:val="22"/>
        </w:rPr>
        <w:t>de Vriendenstichting Antroposofisch Centrum Haarlem.</w:t>
      </w:r>
      <w:r w:rsidR="009E4AB7">
        <w:rPr>
          <w:sz w:val="22"/>
        </w:rPr>
        <w:br/>
      </w:r>
      <w:r w:rsidR="007343AB" w:rsidRPr="009E4AB7">
        <w:rPr>
          <w:rFonts w:asciiTheme="minorHAnsi" w:hAnsiTheme="minorHAnsi"/>
          <w:sz w:val="22"/>
        </w:rPr>
        <w:t>---------------------------------------------------------------------------------------------------------------------------</w:t>
      </w:r>
    </w:p>
    <w:sectPr w:rsidR="002C4CF9" w:rsidRPr="009E4AB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68E" w:rsidRDefault="0096768E">
      <w:pPr>
        <w:spacing w:before="0" w:after="0"/>
      </w:pPr>
      <w:r>
        <w:separator/>
      </w:r>
    </w:p>
  </w:endnote>
  <w:endnote w:type="continuationSeparator" w:id="0">
    <w:p w:rsidR="0096768E" w:rsidRDefault="0096768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C22" w:rsidRDefault="00643C2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2510532"/>
      <w:docPartObj>
        <w:docPartGallery w:val="Page Numbers (Bottom of Page)"/>
        <w:docPartUnique/>
      </w:docPartObj>
    </w:sdtPr>
    <w:sdtEndPr/>
    <w:sdtContent>
      <w:p w:rsidR="00643C22" w:rsidRDefault="00643C22">
        <w:pPr>
          <w:pStyle w:val="Voettekst"/>
          <w:jc w:val="right"/>
        </w:pPr>
        <w:r>
          <w:fldChar w:fldCharType="begin"/>
        </w:r>
        <w:r>
          <w:instrText>PAGE   \* MERGEFORMAT</w:instrText>
        </w:r>
        <w:r>
          <w:fldChar w:fldCharType="separate"/>
        </w:r>
        <w:r w:rsidR="0096768E">
          <w:rPr>
            <w:noProof/>
          </w:rPr>
          <w:t>1</w:t>
        </w:r>
        <w:r>
          <w:fldChar w:fldCharType="end"/>
        </w:r>
      </w:p>
    </w:sdtContent>
  </w:sdt>
  <w:p w:rsidR="00A86CF6" w:rsidRDefault="0096768E">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C22" w:rsidRDefault="00643C2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68E" w:rsidRDefault="0096768E">
      <w:pPr>
        <w:spacing w:before="0" w:after="0"/>
      </w:pPr>
      <w:r>
        <w:separator/>
      </w:r>
    </w:p>
  </w:footnote>
  <w:footnote w:type="continuationSeparator" w:id="0">
    <w:p w:rsidR="0096768E" w:rsidRDefault="0096768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C22" w:rsidRDefault="00643C2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C22" w:rsidRDefault="00643C22">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C22" w:rsidRDefault="00643C2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2777B"/>
    <w:multiLevelType w:val="hybridMultilevel"/>
    <w:tmpl w:val="D7D8027A"/>
    <w:lvl w:ilvl="0" w:tplc="E51E2AC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C64FF0"/>
    <w:multiLevelType w:val="hybridMultilevel"/>
    <w:tmpl w:val="31084CA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A3612B4"/>
    <w:multiLevelType w:val="hybridMultilevel"/>
    <w:tmpl w:val="5936C322"/>
    <w:lvl w:ilvl="0" w:tplc="E51E2AC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44D3344"/>
    <w:multiLevelType w:val="hybridMultilevel"/>
    <w:tmpl w:val="876229DE"/>
    <w:lvl w:ilvl="0" w:tplc="65DE4EFC">
      <w:start w:val="1"/>
      <w:numFmt w:val="lowerLetter"/>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01941A6"/>
    <w:multiLevelType w:val="hybridMultilevel"/>
    <w:tmpl w:val="C5EED32A"/>
    <w:lvl w:ilvl="0" w:tplc="0413000F">
      <w:start w:val="1"/>
      <w:numFmt w:val="decimal"/>
      <w:lvlText w:val="%1."/>
      <w:lvlJc w:val="left"/>
      <w:pPr>
        <w:ind w:left="360" w:hanging="360"/>
      </w:pPr>
    </w:lvl>
    <w:lvl w:ilvl="1" w:tplc="04130019">
      <w:start w:val="1"/>
      <w:numFmt w:val="lowerLetter"/>
      <w:lvlText w:val="%2."/>
      <w:lvlJc w:val="left"/>
      <w:pPr>
        <w:ind w:left="1298" w:hanging="360"/>
      </w:pPr>
    </w:lvl>
    <w:lvl w:ilvl="2" w:tplc="0413001B">
      <w:start w:val="1"/>
      <w:numFmt w:val="lowerRoman"/>
      <w:lvlText w:val="%3."/>
      <w:lvlJc w:val="right"/>
      <w:pPr>
        <w:ind w:left="2018" w:hanging="180"/>
      </w:pPr>
    </w:lvl>
    <w:lvl w:ilvl="3" w:tplc="0413000F">
      <w:start w:val="1"/>
      <w:numFmt w:val="decimal"/>
      <w:lvlText w:val="%4."/>
      <w:lvlJc w:val="left"/>
      <w:pPr>
        <w:ind w:left="2738" w:hanging="360"/>
      </w:pPr>
    </w:lvl>
    <w:lvl w:ilvl="4" w:tplc="04130019">
      <w:start w:val="1"/>
      <w:numFmt w:val="lowerLetter"/>
      <w:lvlText w:val="%5."/>
      <w:lvlJc w:val="left"/>
      <w:pPr>
        <w:ind w:left="3458" w:hanging="360"/>
      </w:pPr>
    </w:lvl>
    <w:lvl w:ilvl="5" w:tplc="0413001B">
      <w:start w:val="1"/>
      <w:numFmt w:val="lowerRoman"/>
      <w:lvlText w:val="%6."/>
      <w:lvlJc w:val="right"/>
      <w:pPr>
        <w:ind w:left="4178" w:hanging="180"/>
      </w:pPr>
    </w:lvl>
    <w:lvl w:ilvl="6" w:tplc="0413000F">
      <w:start w:val="1"/>
      <w:numFmt w:val="decimal"/>
      <w:lvlText w:val="%7."/>
      <w:lvlJc w:val="left"/>
      <w:pPr>
        <w:ind w:left="4898" w:hanging="360"/>
      </w:pPr>
    </w:lvl>
    <w:lvl w:ilvl="7" w:tplc="04130019">
      <w:start w:val="1"/>
      <w:numFmt w:val="lowerLetter"/>
      <w:lvlText w:val="%8."/>
      <w:lvlJc w:val="left"/>
      <w:pPr>
        <w:ind w:left="5618" w:hanging="360"/>
      </w:pPr>
    </w:lvl>
    <w:lvl w:ilvl="8" w:tplc="0413001B">
      <w:start w:val="1"/>
      <w:numFmt w:val="lowerRoman"/>
      <w:lvlText w:val="%9."/>
      <w:lvlJc w:val="right"/>
      <w:pPr>
        <w:ind w:left="6338" w:hanging="180"/>
      </w:pPr>
    </w:lvl>
  </w:abstractNum>
  <w:abstractNum w:abstractNumId="5" w15:restartNumberingAfterBreak="0">
    <w:nsid w:val="47E265F0"/>
    <w:multiLevelType w:val="hybridMultilevel"/>
    <w:tmpl w:val="057472AC"/>
    <w:lvl w:ilvl="0" w:tplc="E51E2AC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81C0DAF"/>
    <w:multiLevelType w:val="hybridMultilevel"/>
    <w:tmpl w:val="683C27E2"/>
    <w:lvl w:ilvl="0" w:tplc="E51E2AC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B1160EF"/>
    <w:multiLevelType w:val="hybridMultilevel"/>
    <w:tmpl w:val="0DBC570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65360890"/>
    <w:multiLevelType w:val="hybridMultilevel"/>
    <w:tmpl w:val="908843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8"/>
  </w:num>
  <w:num w:numId="5">
    <w:abstractNumId w:val="0"/>
  </w:num>
  <w:num w:numId="6">
    <w:abstractNumId w:val="2"/>
  </w:num>
  <w:num w:numId="7">
    <w:abstractNumId w:val="6"/>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CF9"/>
    <w:rsid w:val="000378AA"/>
    <w:rsid w:val="00056124"/>
    <w:rsid w:val="00077FBD"/>
    <w:rsid w:val="000B696F"/>
    <w:rsid w:val="000B779B"/>
    <w:rsid w:val="00194770"/>
    <w:rsid w:val="001D661B"/>
    <w:rsid w:val="002C4CF9"/>
    <w:rsid w:val="002F6045"/>
    <w:rsid w:val="0031614F"/>
    <w:rsid w:val="00330E2A"/>
    <w:rsid w:val="0035120C"/>
    <w:rsid w:val="00361186"/>
    <w:rsid w:val="003768EB"/>
    <w:rsid w:val="003A18FE"/>
    <w:rsid w:val="003B4F9F"/>
    <w:rsid w:val="00410F50"/>
    <w:rsid w:val="00493DB8"/>
    <w:rsid w:val="004D2040"/>
    <w:rsid w:val="004F4D88"/>
    <w:rsid w:val="00523941"/>
    <w:rsid w:val="0059337B"/>
    <w:rsid w:val="005B7E0B"/>
    <w:rsid w:val="005C58C1"/>
    <w:rsid w:val="00643C22"/>
    <w:rsid w:val="00672EAC"/>
    <w:rsid w:val="006D6818"/>
    <w:rsid w:val="007343AB"/>
    <w:rsid w:val="007641B7"/>
    <w:rsid w:val="007903B1"/>
    <w:rsid w:val="00797580"/>
    <w:rsid w:val="007A2645"/>
    <w:rsid w:val="007B789A"/>
    <w:rsid w:val="007C29FA"/>
    <w:rsid w:val="0084311D"/>
    <w:rsid w:val="00935504"/>
    <w:rsid w:val="00944A10"/>
    <w:rsid w:val="00957DAC"/>
    <w:rsid w:val="009644DC"/>
    <w:rsid w:val="0096768E"/>
    <w:rsid w:val="009C4319"/>
    <w:rsid w:val="009E4AB7"/>
    <w:rsid w:val="00A37AB4"/>
    <w:rsid w:val="00A8578D"/>
    <w:rsid w:val="00AD0EBF"/>
    <w:rsid w:val="00AD48C7"/>
    <w:rsid w:val="00AF272F"/>
    <w:rsid w:val="00AF723A"/>
    <w:rsid w:val="00B210C7"/>
    <w:rsid w:val="00B31D3D"/>
    <w:rsid w:val="00B4616B"/>
    <w:rsid w:val="00B50C36"/>
    <w:rsid w:val="00B86C17"/>
    <w:rsid w:val="00B86EC5"/>
    <w:rsid w:val="00BA45C5"/>
    <w:rsid w:val="00C10665"/>
    <w:rsid w:val="00C33491"/>
    <w:rsid w:val="00C544D8"/>
    <w:rsid w:val="00D401F8"/>
    <w:rsid w:val="00DD505E"/>
    <w:rsid w:val="00E07DED"/>
    <w:rsid w:val="00E126D3"/>
    <w:rsid w:val="00E215B0"/>
    <w:rsid w:val="00E30206"/>
    <w:rsid w:val="00E75444"/>
    <w:rsid w:val="00EE6029"/>
    <w:rsid w:val="00F262E2"/>
    <w:rsid w:val="00F404B5"/>
    <w:rsid w:val="00F54477"/>
    <w:rsid w:val="00F61259"/>
    <w:rsid w:val="00F968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62E1AE-E64E-4EB0-ACE8-ACEEFF11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2"/>
        <w:lang w:val="nl-NL" w:eastAsia="nl-NL"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next w:val="Geenafstand"/>
    <w:qFormat/>
    <w:rsid w:val="007903B1"/>
    <w:pPr>
      <w:spacing w:before="-1" w:after="-1"/>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D0EBF"/>
    <w:pPr>
      <w:ind w:left="720"/>
    </w:pPr>
  </w:style>
  <w:style w:type="paragraph" w:styleId="Geenafstand">
    <w:name w:val="No Spacing"/>
    <w:uiPriority w:val="1"/>
    <w:qFormat/>
    <w:rsid w:val="00523941"/>
  </w:style>
  <w:style w:type="paragraph" w:styleId="Voettekst">
    <w:name w:val="footer"/>
    <w:basedOn w:val="Standaard"/>
    <w:link w:val="VoettekstChar"/>
    <w:uiPriority w:val="99"/>
    <w:unhideWhenUsed/>
    <w:rsid w:val="002C4CF9"/>
    <w:pPr>
      <w:tabs>
        <w:tab w:val="center" w:pos="4536"/>
        <w:tab w:val="right" w:pos="9072"/>
      </w:tabs>
      <w:spacing w:before="0" w:beforeAutospacing="0" w:after="0" w:afterAutospacing="0"/>
    </w:pPr>
  </w:style>
  <w:style w:type="character" w:customStyle="1" w:styleId="VoettekstChar">
    <w:name w:val="Voettekst Char"/>
    <w:basedOn w:val="Standaardalinea-lettertype"/>
    <w:link w:val="Voettekst"/>
    <w:uiPriority w:val="99"/>
    <w:rsid w:val="002C4CF9"/>
  </w:style>
  <w:style w:type="character" w:styleId="Hyperlink">
    <w:name w:val="Hyperlink"/>
    <w:basedOn w:val="Standaardalinea-lettertype"/>
    <w:uiPriority w:val="99"/>
    <w:unhideWhenUsed/>
    <w:rsid w:val="0059337B"/>
    <w:rPr>
      <w:color w:val="0000FF" w:themeColor="hyperlink"/>
      <w:u w:val="single"/>
    </w:rPr>
  </w:style>
  <w:style w:type="paragraph" w:styleId="Koptekst">
    <w:name w:val="header"/>
    <w:basedOn w:val="Standaard"/>
    <w:link w:val="KoptekstChar"/>
    <w:uiPriority w:val="99"/>
    <w:unhideWhenUsed/>
    <w:rsid w:val="00643C22"/>
    <w:pPr>
      <w:tabs>
        <w:tab w:val="center" w:pos="4536"/>
        <w:tab w:val="right" w:pos="9072"/>
      </w:tabs>
      <w:spacing w:before="0" w:after="0"/>
    </w:pPr>
  </w:style>
  <w:style w:type="character" w:customStyle="1" w:styleId="KoptekstChar">
    <w:name w:val="Koptekst Char"/>
    <w:basedOn w:val="Standaardalinea-lettertype"/>
    <w:link w:val="Koptekst"/>
    <w:uiPriority w:val="99"/>
    <w:rsid w:val="00643C22"/>
  </w:style>
  <w:style w:type="character" w:styleId="GevolgdeHyperlink">
    <w:name w:val="FollowedHyperlink"/>
    <w:basedOn w:val="Standaardalinea-lettertype"/>
    <w:uiPriority w:val="99"/>
    <w:semiHidden/>
    <w:unhideWhenUsed/>
    <w:rsid w:val="00C334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49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rienden-ac-haarlem.inf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ntroposofischcentrumhaarlem.inf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920</Words>
  <Characters>5060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JanV</dc:creator>
  <cp:lastModifiedBy>Bob</cp:lastModifiedBy>
  <cp:revision>3</cp:revision>
  <dcterms:created xsi:type="dcterms:W3CDTF">2015-11-23T14:49:00Z</dcterms:created>
  <dcterms:modified xsi:type="dcterms:W3CDTF">2015-11-23T14:51:00Z</dcterms:modified>
</cp:coreProperties>
</file>